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31" w:rsidRDefault="00491531" w:rsidP="00491531">
      <w:pPr>
        <w:jc w:val="center"/>
      </w:pPr>
      <w:r>
        <w:t>EA #2 – Synthesis Paper Scoring Rubric</w:t>
      </w:r>
    </w:p>
    <w:tbl>
      <w:tblPr>
        <w:tblW w:w="10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2700"/>
        <w:gridCol w:w="2271"/>
        <w:gridCol w:w="2359"/>
        <w:gridCol w:w="2159"/>
      </w:tblGrid>
      <w:tr w:rsidR="00491531" w:rsidRPr="00491531" w:rsidTr="00A72EFA">
        <w:trPr>
          <w:trHeight w:val="135"/>
        </w:trPr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A72E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1531">
              <w:rPr>
                <w:rFonts w:eastAsia="Times New Roman" w:cstheme="minorHAnsi"/>
                <w:b/>
                <w:bCs/>
                <w:sz w:val="20"/>
                <w:szCs w:val="20"/>
              </w:rPr>
              <w:t>Scoring Criteria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153" w:rsidRDefault="00491531" w:rsidP="00A72E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1531">
              <w:rPr>
                <w:rFonts w:eastAsia="Times New Roman" w:cstheme="minorHAnsi"/>
                <w:b/>
                <w:bCs/>
                <w:sz w:val="20"/>
                <w:szCs w:val="20"/>
              </w:rPr>
              <w:t>Exemplary</w:t>
            </w:r>
            <w:r w:rsidR="00CF215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491531" w:rsidRPr="00491531" w:rsidRDefault="00CF2153" w:rsidP="00A72E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153" w:rsidRDefault="00491531" w:rsidP="00A72E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1531">
              <w:rPr>
                <w:rFonts w:eastAsia="Times New Roman" w:cstheme="minorHAnsi"/>
                <w:b/>
                <w:bCs/>
                <w:sz w:val="20"/>
                <w:szCs w:val="20"/>
              </w:rPr>
              <w:t>Proficient</w:t>
            </w:r>
            <w:r w:rsidR="00CF215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491531" w:rsidRPr="00491531" w:rsidRDefault="00CF2153" w:rsidP="00A72E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153" w:rsidRDefault="00491531" w:rsidP="00A72E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1531">
              <w:rPr>
                <w:rFonts w:eastAsia="Times New Roman" w:cstheme="minorHAnsi"/>
                <w:b/>
                <w:bCs/>
                <w:sz w:val="20"/>
                <w:szCs w:val="20"/>
              </w:rPr>
              <w:t>Emerging</w:t>
            </w:r>
            <w:r w:rsidR="00CF215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491531" w:rsidRPr="00491531" w:rsidRDefault="00CF2153" w:rsidP="00A72E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2153" w:rsidRDefault="00491531" w:rsidP="00A72E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1531">
              <w:rPr>
                <w:rFonts w:eastAsia="Times New Roman" w:cstheme="minorHAnsi"/>
                <w:b/>
                <w:bCs/>
                <w:sz w:val="20"/>
                <w:szCs w:val="20"/>
              </w:rPr>
              <w:t>Incomplete</w:t>
            </w:r>
            <w:r w:rsidR="00CF215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491531" w:rsidRPr="00491531" w:rsidRDefault="00CF2153" w:rsidP="00A72E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0-6</w:t>
            </w:r>
          </w:p>
        </w:tc>
      </w:tr>
      <w:tr w:rsidR="00491531" w:rsidRPr="00491531" w:rsidTr="00A72EFA"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C5A1A" w:rsidRDefault="00491531" w:rsidP="00A72EFA">
            <w:pPr>
              <w:spacing w:after="0" w:line="240" w:lineRule="auto"/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  <w:u w:val="single"/>
              </w:rPr>
            </w:pPr>
            <w:r w:rsidRPr="004C5A1A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  <w:u w:val="single"/>
              </w:rPr>
              <w:t>Ideas</w:t>
            </w:r>
            <w:r w:rsidR="004C5A1A" w:rsidRPr="004C5A1A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  <w:u w:val="single"/>
              </w:rPr>
              <w:t>:</w:t>
            </w:r>
          </w:p>
          <w:p w:rsidR="004C5A1A" w:rsidRPr="004C5A1A" w:rsidRDefault="004C5A1A" w:rsidP="00A72EFA">
            <w:pPr>
              <w:spacing w:after="0" w:line="240" w:lineRule="auto"/>
              <w:rPr>
                <w:rFonts w:eastAsia="Times New Roman" w:cstheme="minorHAnsi"/>
                <w:bCs/>
                <w:color w:val="0071DF"/>
                <w:sz w:val="20"/>
                <w:szCs w:val="20"/>
              </w:rPr>
            </w:pPr>
            <w:r w:rsidRPr="004C5A1A">
              <w:rPr>
                <w:rFonts w:eastAsia="Times New Roman" w:cstheme="minorHAnsi"/>
                <w:bCs/>
                <w:color w:val="0071DF"/>
                <w:sz w:val="20"/>
                <w:szCs w:val="20"/>
              </w:rPr>
              <w:t xml:space="preserve">Thesis, Claims, </w:t>
            </w:r>
          </w:p>
          <w:p w:rsidR="004C5A1A" w:rsidRPr="004C5A1A" w:rsidRDefault="004C5A1A" w:rsidP="00A72EFA">
            <w:pPr>
              <w:spacing w:after="0" w:line="240" w:lineRule="auto"/>
              <w:rPr>
                <w:rFonts w:eastAsia="Times New Roman" w:cstheme="minorHAnsi"/>
                <w:bCs/>
                <w:color w:val="0071DF"/>
                <w:sz w:val="20"/>
                <w:szCs w:val="20"/>
              </w:rPr>
            </w:pPr>
            <w:r w:rsidRPr="004C5A1A">
              <w:rPr>
                <w:rFonts w:eastAsia="Times New Roman" w:cstheme="minorHAnsi"/>
                <w:bCs/>
                <w:color w:val="0071DF"/>
                <w:sz w:val="20"/>
                <w:szCs w:val="20"/>
              </w:rPr>
              <w:t>Evidence (synthesis),</w:t>
            </w:r>
          </w:p>
          <w:p w:rsidR="004C5A1A" w:rsidRPr="004C5A1A" w:rsidRDefault="004C5A1A" w:rsidP="00A72EFA">
            <w:pPr>
              <w:spacing w:after="0" w:line="240" w:lineRule="auto"/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</w:pPr>
            <w:r w:rsidRPr="004C5A1A">
              <w:rPr>
                <w:rFonts w:eastAsia="Times New Roman" w:cstheme="minorHAnsi"/>
                <w:bCs/>
                <w:color w:val="0071DF"/>
                <w:sz w:val="20"/>
                <w:szCs w:val="20"/>
              </w:rPr>
              <w:t>Interpretation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has a clearly stated and strongly maintained claim that takes a specific position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develops the argument effectively by integrating relevant evidence</w:t>
            </w:r>
            <w:r w:rsidR="002F618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F618A">
              <w:rPr>
                <w:rFonts w:eastAsia="Times New Roman" w:cstheme="minorHAnsi"/>
                <w:color w:val="FF0000"/>
                <w:sz w:val="20"/>
                <w:szCs w:val="20"/>
              </w:rPr>
              <w:t>and interpretation</w:t>
            </w:r>
            <w:r w:rsidRPr="00491531">
              <w:rPr>
                <w:rFonts w:eastAsia="Times New Roman" w:cstheme="minorHAnsi"/>
                <w:sz w:val="20"/>
                <w:szCs w:val="20"/>
              </w:rPr>
              <w:t xml:space="preserve"> from a variety of texts</w:t>
            </w:r>
            <w:r w:rsidR="004C5A1A">
              <w:rPr>
                <w:rFonts w:eastAsia="Times New Roman" w:cstheme="minorHAnsi"/>
                <w:sz w:val="20"/>
                <w:szCs w:val="20"/>
              </w:rPr>
              <w:t xml:space="preserve"> (4)</w:t>
            </w:r>
            <w:r w:rsidRPr="00491531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makes an effective claim with a specific position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 xml:space="preserve">develops an argument sufficiently by integrating evidence </w:t>
            </w:r>
            <w:r w:rsidR="002F618A">
              <w:rPr>
                <w:rFonts w:eastAsia="Times New Roman" w:cstheme="minorHAnsi"/>
                <w:color w:val="FF0000"/>
                <w:sz w:val="20"/>
                <w:szCs w:val="20"/>
              </w:rPr>
              <w:t>and interpretation</w:t>
            </w:r>
            <w:r w:rsidR="002F618A" w:rsidRPr="0049153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91531">
              <w:rPr>
                <w:rFonts w:eastAsia="Times New Roman" w:cstheme="minorHAnsi"/>
                <w:sz w:val="20"/>
                <w:szCs w:val="20"/>
              </w:rPr>
              <w:t>from a variety of texts</w:t>
            </w:r>
            <w:r w:rsidR="004C5A1A">
              <w:rPr>
                <w:rFonts w:eastAsia="Times New Roman" w:cstheme="minorHAnsi"/>
                <w:sz w:val="20"/>
                <w:szCs w:val="20"/>
              </w:rPr>
              <w:t xml:space="preserve"> (3-4)</w:t>
            </w:r>
            <w:r w:rsidRPr="00491531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has an unclear or insufficiently maintained claim, lacks focus, or does not take a position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vague, irrelevant, or insufficient evidence</w:t>
            </w:r>
            <w:r w:rsidR="004C5A1A">
              <w:rPr>
                <w:rFonts w:eastAsia="Times New Roman" w:cstheme="minorHAnsi"/>
                <w:sz w:val="20"/>
                <w:szCs w:val="20"/>
              </w:rPr>
              <w:t xml:space="preserve"> (2-3 texts)</w:t>
            </w:r>
            <w:r w:rsidR="002F618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F618A">
              <w:rPr>
                <w:rFonts w:eastAsia="Times New Roman" w:cstheme="minorHAnsi"/>
                <w:color w:val="FF0000"/>
                <w:sz w:val="20"/>
                <w:szCs w:val="20"/>
              </w:rPr>
              <w:t>or interpretation</w:t>
            </w:r>
            <w:r w:rsidRPr="00491531">
              <w:rPr>
                <w:rFonts w:eastAsia="Times New Roman" w:cstheme="minorHAnsi"/>
                <w:sz w:val="20"/>
                <w:szCs w:val="20"/>
              </w:rPr>
              <w:t xml:space="preserve"> to develop the argument.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is not coherent and does not make a clear claim or state a position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provides little or no evidence</w:t>
            </w:r>
            <w:r w:rsidR="004C5A1A">
              <w:rPr>
                <w:rFonts w:eastAsia="Times New Roman" w:cstheme="minorHAnsi"/>
                <w:sz w:val="20"/>
                <w:szCs w:val="20"/>
              </w:rPr>
              <w:t xml:space="preserve"> (0-1texts)</w:t>
            </w:r>
            <w:r w:rsidRPr="0049153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F618A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or interpretation </w:t>
            </w:r>
            <w:r w:rsidRPr="00491531">
              <w:rPr>
                <w:rFonts w:eastAsia="Times New Roman" w:cstheme="minorHAnsi"/>
                <w:sz w:val="20"/>
                <w:szCs w:val="20"/>
              </w:rPr>
              <w:t>to develop an argument.</w:t>
            </w:r>
          </w:p>
        </w:tc>
      </w:tr>
      <w:tr w:rsidR="00491531" w:rsidRPr="00491531" w:rsidTr="00A72EFA"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Default="00491531" w:rsidP="00A72EFA">
            <w:pPr>
              <w:spacing w:after="0" w:line="240" w:lineRule="auto"/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>Structure</w:t>
            </w:r>
            <w:r w:rsidR="00E25991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>:</w:t>
            </w:r>
          </w:p>
          <w:p w:rsidR="00E25991" w:rsidRDefault="00E25991" w:rsidP="00A72EFA">
            <w:pPr>
              <w:spacing w:after="0" w:line="240" w:lineRule="auto"/>
              <w:rPr>
                <w:rFonts w:eastAsia="Times New Roman" w:cstheme="minorHAnsi"/>
                <w:b/>
                <w:color w:val="0071DF"/>
                <w:sz w:val="20"/>
                <w:szCs w:val="20"/>
              </w:rPr>
            </w:pPr>
          </w:p>
          <w:p w:rsidR="00E25991" w:rsidRDefault="00E25991" w:rsidP="00A72EFA">
            <w:pPr>
              <w:spacing w:after="0" w:line="240" w:lineRule="auto"/>
              <w:rPr>
                <w:rFonts w:eastAsia="Times New Roman" w:cstheme="minorHAnsi"/>
                <w:color w:val="0071DF"/>
                <w:sz w:val="20"/>
                <w:szCs w:val="20"/>
              </w:rPr>
            </w:pPr>
            <w:r>
              <w:rPr>
                <w:rFonts w:eastAsia="Times New Roman" w:cstheme="minorHAnsi"/>
                <w:color w:val="0071DF"/>
                <w:sz w:val="20"/>
                <w:szCs w:val="20"/>
              </w:rPr>
              <w:t>Follow CEIEI;</w:t>
            </w:r>
          </w:p>
          <w:p w:rsidR="00E25991" w:rsidRDefault="00E25991" w:rsidP="00A72EFA">
            <w:pPr>
              <w:spacing w:after="0" w:line="240" w:lineRule="auto"/>
              <w:rPr>
                <w:rFonts w:eastAsia="Times New Roman" w:cstheme="minorHAnsi"/>
                <w:color w:val="0071DF"/>
                <w:sz w:val="20"/>
                <w:szCs w:val="20"/>
              </w:rPr>
            </w:pPr>
            <w:r>
              <w:rPr>
                <w:rFonts w:eastAsia="Times New Roman" w:cstheme="minorHAnsi"/>
                <w:color w:val="0071DF"/>
                <w:sz w:val="20"/>
                <w:szCs w:val="20"/>
              </w:rPr>
              <w:t>Keep ideas organized and on topic;</w:t>
            </w:r>
          </w:p>
          <w:p w:rsidR="00E25991" w:rsidRPr="00E25991" w:rsidRDefault="00E25991" w:rsidP="00A72EFA">
            <w:pPr>
              <w:spacing w:after="0" w:line="240" w:lineRule="auto"/>
              <w:rPr>
                <w:rFonts w:eastAsia="Times New Roman" w:cstheme="minorHAnsi"/>
                <w:color w:val="0071DF"/>
                <w:sz w:val="20"/>
                <w:szCs w:val="20"/>
              </w:rPr>
            </w:pPr>
            <w:r>
              <w:rPr>
                <w:rFonts w:eastAsia="Times New Roman" w:cstheme="minorHAnsi"/>
                <w:color w:val="0071DF"/>
                <w:sz w:val="20"/>
                <w:szCs w:val="20"/>
              </w:rPr>
              <w:t>Make sure they are supported and explained fully and clearly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 xml:space="preserve">uses an effective organization that establishes clear relationships among claims, </w:t>
            </w:r>
            <w:r w:rsidR="007E764F" w:rsidRPr="007E764F">
              <w:rPr>
                <w:rFonts w:eastAsia="Times New Roman" w:cstheme="minorHAnsi"/>
                <w:color w:val="FF0000"/>
                <w:sz w:val="20"/>
                <w:szCs w:val="20"/>
              </w:rPr>
              <w:t>evidence, and interpretation,</w:t>
            </w:r>
            <w:r w:rsidR="007E764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491531" w:rsidRPr="00491531" w:rsidRDefault="003C3655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develops</w:t>
            </w:r>
            <w:r w:rsidR="00491531" w:rsidRPr="00491531">
              <w:rPr>
                <w:rFonts w:eastAsia="Times New Roman" w:cstheme="minorHAnsi"/>
                <w:sz w:val="20"/>
                <w:szCs w:val="20"/>
              </w:rPr>
              <w:t xml:space="preserve"> ideas smoothly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in 2 body paragraphs </w:t>
            </w:r>
            <w:r w:rsidR="00491531" w:rsidRPr="00491531">
              <w:rPr>
                <w:rFonts w:eastAsia="Times New Roman" w:cstheme="minorHAnsi"/>
                <w:sz w:val="20"/>
                <w:szCs w:val="20"/>
              </w:rPr>
              <w:t xml:space="preserve">and provides a satisfying </w:t>
            </w:r>
            <w:r w:rsidR="0080704A">
              <w:rPr>
                <w:rFonts w:eastAsia="Times New Roman" w:cstheme="minorHAnsi"/>
                <w:sz w:val="20"/>
                <w:szCs w:val="20"/>
              </w:rPr>
              <w:t>introduction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appropriate and varied transitions.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764F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 xml:space="preserve">uses an adequate organization that establishes relationships among claims, </w:t>
            </w:r>
            <w:r w:rsidR="007E764F" w:rsidRPr="007E764F">
              <w:rPr>
                <w:rFonts w:eastAsia="Times New Roman" w:cstheme="minorHAnsi"/>
                <w:color w:val="FF0000"/>
                <w:sz w:val="20"/>
                <w:szCs w:val="20"/>
              </w:rPr>
              <w:t>evidence, and interpretation,</w:t>
            </w:r>
            <w:r w:rsidR="007E764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491531" w:rsidRPr="00491531" w:rsidRDefault="003C3655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develops</w:t>
            </w:r>
            <w:r w:rsidR="00491531" w:rsidRPr="00491531">
              <w:rPr>
                <w:rFonts w:eastAsia="Times New Roman" w:cstheme="minorHAnsi"/>
                <w:sz w:val="20"/>
                <w:szCs w:val="20"/>
              </w:rPr>
              <w:t xml:space="preserve"> ideas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in in 2 body paragraphs </w:t>
            </w:r>
            <w:r w:rsidR="00491531" w:rsidRPr="00491531">
              <w:rPr>
                <w:rFonts w:eastAsia="Times New Roman" w:cstheme="minorHAnsi"/>
                <w:sz w:val="20"/>
                <w:szCs w:val="20"/>
              </w:rPr>
              <w:t>and provides a</w:t>
            </w:r>
            <w:r w:rsidR="0080704A">
              <w:rPr>
                <w:rFonts w:eastAsia="Times New Roman" w:cstheme="minorHAnsi"/>
                <w:sz w:val="20"/>
                <w:szCs w:val="20"/>
              </w:rPr>
              <w:t>n introduction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some varied transitions.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an inconsistent or confusing organization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does not develop claims</w:t>
            </w:r>
            <w:r w:rsidR="003C3655">
              <w:rPr>
                <w:rFonts w:eastAsia="Times New Roman" w:cstheme="minorHAnsi"/>
                <w:sz w:val="20"/>
                <w:szCs w:val="20"/>
              </w:rPr>
              <w:t xml:space="preserve">/ ideas in 1-2 body paragraphs </w:t>
            </w:r>
            <w:r w:rsidR="007E764F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and evidence </w:t>
            </w:r>
            <w:r w:rsidRPr="00491531">
              <w:rPr>
                <w:rFonts w:eastAsia="Times New Roman" w:cstheme="minorHAnsi"/>
                <w:sz w:val="20"/>
                <w:szCs w:val="20"/>
              </w:rPr>
              <w:t>and</w:t>
            </w:r>
            <w:r w:rsidR="0080704A">
              <w:rPr>
                <w:rFonts w:eastAsia="Times New Roman" w:cstheme="minorHAnsi"/>
                <w:sz w:val="20"/>
                <w:szCs w:val="20"/>
              </w:rPr>
              <w:t xml:space="preserve"> unclear or focused introduction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weak, repetitive, or insufficient transitions.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a confusing organization and/or does not link ideas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does not develop claims</w:t>
            </w:r>
            <w:r w:rsidR="003C3655">
              <w:rPr>
                <w:rFonts w:eastAsia="Times New Roman" w:cstheme="minorHAnsi"/>
                <w:sz w:val="20"/>
                <w:szCs w:val="20"/>
              </w:rPr>
              <w:t xml:space="preserve">/ ideas in 1 body paragraph </w:t>
            </w:r>
            <w:r w:rsidR="007E764F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and evidence </w:t>
            </w:r>
            <w:r w:rsidRPr="00491531">
              <w:rPr>
                <w:rFonts w:eastAsia="Times New Roman" w:cstheme="minorHAnsi"/>
                <w:sz w:val="20"/>
                <w:szCs w:val="20"/>
              </w:rPr>
              <w:t>or provide a</w:t>
            </w:r>
            <w:r w:rsidR="0080704A">
              <w:rPr>
                <w:rFonts w:eastAsia="Times New Roman" w:cstheme="minorHAnsi"/>
                <w:sz w:val="20"/>
                <w:szCs w:val="20"/>
              </w:rPr>
              <w:t>n introduction</w:t>
            </w:r>
            <w:bookmarkStart w:id="0" w:name="_GoBack"/>
            <w:bookmarkEnd w:id="0"/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weak or no transitions.</w:t>
            </w:r>
          </w:p>
        </w:tc>
      </w:tr>
      <w:tr w:rsidR="00491531" w:rsidRPr="00491531" w:rsidTr="00A72EFA"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Default="00491531" w:rsidP="00A72EFA">
            <w:pPr>
              <w:spacing w:after="0" w:line="240" w:lineRule="auto"/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>Use of Language</w:t>
            </w:r>
            <w:r w:rsidR="00131C75">
              <w:rPr>
                <w:rFonts w:eastAsia="Times New Roman" w:cstheme="minorHAnsi"/>
                <w:b/>
                <w:bCs/>
                <w:color w:val="0071DF"/>
                <w:sz w:val="20"/>
                <w:szCs w:val="20"/>
              </w:rPr>
              <w:t>:</w:t>
            </w:r>
          </w:p>
          <w:p w:rsidR="00E25991" w:rsidRDefault="00E25991" w:rsidP="00A72EFA">
            <w:pPr>
              <w:spacing w:after="0" w:line="240" w:lineRule="auto"/>
              <w:rPr>
                <w:rFonts w:eastAsia="Times New Roman" w:cstheme="minorHAnsi"/>
                <w:bCs/>
                <w:color w:val="0071DF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71DF"/>
                <w:sz w:val="20"/>
                <w:szCs w:val="20"/>
              </w:rPr>
              <w:t>examples</w:t>
            </w:r>
          </w:p>
          <w:p w:rsidR="00131C75" w:rsidRDefault="00131C75" w:rsidP="00A72EFA">
            <w:pPr>
              <w:spacing w:after="0" w:line="240" w:lineRule="auto"/>
              <w:rPr>
                <w:rFonts w:eastAsia="Times New Roman" w:cstheme="minorHAnsi"/>
                <w:bCs/>
                <w:color w:val="0071DF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71DF"/>
                <w:sz w:val="20"/>
                <w:szCs w:val="20"/>
              </w:rPr>
              <w:t>Avoid:</w:t>
            </w:r>
          </w:p>
          <w:p w:rsidR="00131C75" w:rsidRDefault="00131C75" w:rsidP="00A72EFA">
            <w:pPr>
              <w:spacing w:after="0" w:line="240" w:lineRule="auto"/>
              <w:rPr>
                <w:rFonts w:eastAsia="Times New Roman" w:cstheme="minorHAnsi"/>
                <w:bCs/>
                <w:color w:val="0071DF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71DF"/>
                <w:sz w:val="20"/>
                <w:szCs w:val="20"/>
              </w:rPr>
              <w:t>-how</w:t>
            </w:r>
          </w:p>
          <w:p w:rsidR="00131C75" w:rsidRDefault="00131C75" w:rsidP="00A72EFA">
            <w:pPr>
              <w:spacing w:after="0" w:line="240" w:lineRule="auto"/>
              <w:rPr>
                <w:rFonts w:eastAsia="Times New Roman" w:cstheme="minorHAnsi"/>
                <w:bCs/>
                <w:color w:val="0071DF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71DF"/>
                <w:sz w:val="20"/>
                <w:szCs w:val="20"/>
              </w:rPr>
              <w:t>-you</w:t>
            </w:r>
          </w:p>
          <w:p w:rsidR="00131C75" w:rsidRDefault="00131C75" w:rsidP="00A72EFA">
            <w:pPr>
              <w:spacing w:after="0" w:line="240" w:lineRule="auto"/>
              <w:rPr>
                <w:rFonts w:eastAsia="Times New Roman" w:cstheme="minorHAnsi"/>
                <w:color w:val="0071DF"/>
                <w:sz w:val="20"/>
                <w:szCs w:val="20"/>
              </w:rPr>
            </w:pPr>
            <w:r>
              <w:rPr>
                <w:rFonts w:eastAsia="Times New Roman" w:cstheme="minorHAnsi"/>
                <w:color w:val="0071DF"/>
                <w:sz w:val="20"/>
                <w:szCs w:val="20"/>
              </w:rPr>
              <w:t>-I</w:t>
            </w:r>
          </w:p>
          <w:p w:rsidR="00131C75" w:rsidRDefault="00131C75" w:rsidP="00A72EFA">
            <w:pPr>
              <w:spacing w:after="0" w:line="240" w:lineRule="auto"/>
              <w:rPr>
                <w:rFonts w:eastAsia="Times New Roman" w:cstheme="minorHAnsi"/>
                <w:color w:val="0071DF"/>
                <w:sz w:val="20"/>
                <w:szCs w:val="20"/>
              </w:rPr>
            </w:pPr>
            <w:r>
              <w:rPr>
                <w:rFonts w:eastAsia="Times New Roman" w:cstheme="minorHAnsi"/>
                <w:color w:val="0071DF"/>
                <w:sz w:val="20"/>
                <w:szCs w:val="20"/>
              </w:rPr>
              <w:t>-things</w:t>
            </w:r>
          </w:p>
          <w:p w:rsidR="00131C75" w:rsidRDefault="00E25991" w:rsidP="00A72EFA">
            <w:pPr>
              <w:spacing w:after="0" w:line="240" w:lineRule="auto"/>
              <w:rPr>
                <w:rFonts w:eastAsia="Times New Roman" w:cstheme="minorHAnsi"/>
                <w:color w:val="0071DF"/>
                <w:sz w:val="20"/>
                <w:szCs w:val="20"/>
              </w:rPr>
            </w:pPr>
            <w:r>
              <w:rPr>
                <w:rFonts w:eastAsia="Times New Roman" w:cstheme="minorHAnsi"/>
                <w:color w:val="0071DF"/>
                <w:sz w:val="20"/>
                <w:szCs w:val="20"/>
              </w:rPr>
              <w:t>-contractions (didn’t = did not)</w:t>
            </w:r>
          </w:p>
          <w:p w:rsidR="00E25991" w:rsidRDefault="00E25991" w:rsidP="00A72EFA">
            <w:pPr>
              <w:spacing w:after="0" w:line="240" w:lineRule="auto"/>
              <w:rPr>
                <w:rFonts w:eastAsia="Times New Roman" w:cstheme="minorHAnsi"/>
                <w:color w:val="0071DF"/>
                <w:sz w:val="20"/>
                <w:szCs w:val="20"/>
              </w:rPr>
            </w:pPr>
          </w:p>
          <w:p w:rsidR="00E25991" w:rsidRDefault="00E25991" w:rsidP="00A72EFA">
            <w:pPr>
              <w:spacing w:after="0" w:line="240" w:lineRule="auto"/>
              <w:rPr>
                <w:rFonts w:eastAsia="Times New Roman" w:cstheme="minorHAnsi"/>
                <w:color w:val="0071DF"/>
                <w:sz w:val="20"/>
                <w:szCs w:val="20"/>
              </w:rPr>
            </w:pPr>
            <w:r>
              <w:rPr>
                <w:rFonts w:eastAsia="Times New Roman" w:cstheme="minorHAnsi"/>
                <w:color w:val="0071DF"/>
                <w:sz w:val="20"/>
                <w:szCs w:val="20"/>
              </w:rPr>
              <w:t>-Watch for subject/ verb agreement;</w:t>
            </w:r>
          </w:p>
          <w:p w:rsidR="00E25991" w:rsidRPr="00131C75" w:rsidRDefault="00E25991" w:rsidP="00A72EFA">
            <w:pPr>
              <w:spacing w:after="0" w:line="240" w:lineRule="auto"/>
              <w:rPr>
                <w:rFonts w:eastAsia="Times New Roman" w:cstheme="minorHAnsi"/>
                <w:color w:val="0071DF"/>
                <w:sz w:val="20"/>
                <w:szCs w:val="20"/>
              </w:rPr>
            </w:pPr>
            <w:r>
              <w:rPr>
                <w:rFonts w:eastAsia="Times New Roman" w:cstheme="minorHAnsi"/>
                <w:color w:val="0071DF"/>
                <w:sz w:val="20"/>
                <w:szCs w:val="20"/>
              </w:rPr>
              <w:t>-Watch for run-ons or sentence fragments.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diction and syntax that convey a formal, authoritative voice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correctly embeds and punctuates parenthetical citations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demonstrates strong command of conventions for grammar, usage, capitalization, punctuation, and spelling.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diction and syntax that convey a formal voice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generally correct parenthetical citations, with appropriate punctuation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demonstrates adequate command of conventions for grammar, usage, capitalization, punctuation, and spelling.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does not use appropriate diction or formal voice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omits parenthetical citations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demonstrates partial or insufficient command of conventions; errors in grammar, usage, capitalization, punctuation, and/or spelling interfere with meaning.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uses inappropriate diction and informal voice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omits parenthetical citations</w:t>
            </w:r>
          </w:p>
          <w:p w:rsidR="00491531" w:rsidRPr="00491531" w:rsidRDefault="00491531" w:rsidP="00581D94">
            <w:pPr>
              <w:numPr>
                <w:ilvl w:val="0"/>
                <w:numId w:val="13"/>
              </w:numPr>
              <w:spacing w:after="0" w:line="300" w:lineRule="atLeast"/>
              <w:ind w:left="191" w:hanging="180"/>
              <w:rPr>
                <w:rFonts w:eastAsia="Times New Roman" w:cstheme="minorHAnsi"/>
                <w:sz w:val="20"/>
                <w:szCs w:val="20"/>
              </w:rPr>
            </w:pPr>
            <w:r w:rsidRPr="00491531">
              <w:rPr>
                <w:rFonts w:eastAsia="Times New Roman" w:cstheme="minorHAnsi"/>
                <w:sz w:val="20"/>
                <w:szCs w:val="20"/>
              </w:rPr>
              <w:t>demonstrates little command of conventions; numerous errors in grammar, usage, capitalization, punctuation, and/or spelling interfere with meaning.</w:t>
            </w:r>
          </w:p>
        </w:tc>
      </w:tr>
    </w:tbl>
    <w:p w:rsidR="00DD60B2" w:rsidRPr="00491531" w:rsidRDefault="00BC469F">
      <w:pPr>
        <w:rPr>
          <w:rFonts w:cstheme="minorHAnsi"/>
          <w:sz w:val="20"/>
          <w:szCs w:val="20"/>
        </w:rPr>
      </w:pPr>
    </w:p>
    <w:sectPr w:rsidR="00DD60B2" w:rsidRPr="00491531" w:rsidSect="00491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69F" w:rsidRDefault="00BC469F" w:rsidP="00491531">
      <w:pPr>
        <w:spacing w:after="0" w:line="240" w:lineRule="auto"/>
      </w:pPr>
      <w:r>
        <w:separator/>
      </w:r>
    </w:p>
  </w:endnote>
  <w:endnote w:type="continuationSeparator" w:id="0">
    <w:p w:rsidR="00BC469F" w:rsidRDefault="00BC469F" w:rsidP="0049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69F" w:rsidRDefault="00BC469F" w:rsidP="00491531">
      <w:pPr>
        <w:spacing w:after="0" w:line="240" w:lineRule="auto"/>
      </w:pPr>
      <w:r>
        <w:separator/>
      </w:r>
    </w:p>
  </w:footnote>
  <w:footnote w:type="continuationSeparator" w:id="0">
    <w:p w:rsidR="00BC469F" w:rsidRDefault="00BC469F" w:rsidP="0049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5CE"/>
    <w:multiLevelType w:val="multilevel"/>
    <w:tmpl w:val="849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E763D"/>
    <w:multiLevelType w:val="multilevel"/>
    <w:tmpl w:val="994E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16253B"/>
    <w:multiLevelType w:val="hybridMultilevel"/>
    <w:tmpl w:val="FD4259BA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5313D05"/>
    <w:multiLevelType w:val="multilevel"/>
    <w:tmpl w:val="40AC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81768"/>
    <w:multiLevelType w:val="multilevel"/>
    <w:tmpl w:val="2F40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2C653F"/>
    <w:multiLevelType w:val="multilevel"/>
    <w:tmpl w:val="C13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074221"/>
    <w:multiLevelType w:val="multilevel"/>
    <w:tmpl w:val="73CA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4E5B94"/>
    <w:multiLevelType w:val="multilevel"/>
    <w:tmpl w:val="24E2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676EAF"/>
    <w:multiLevelType w:val="multilevel"/>
    <w:tmpl w:val="FEE2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B14AD"/>
    <w:multiLevelType w:val="multilevel"/>
    <w:tmpl w:val="BD34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5A291E"/>
    <w:multiLevelType w:val="multilevel"/>
    <w:tmpl w:val="29C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451CB6"/>
    <w:multiLevelType w:val="multilevel"/>
    <w:tmpl w:val="3C1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A658AE"/>
    <w:multiLevelType w:val="multilevel"/>
    <w:tmpl w:val="A296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31"/>
    <w:rsid w:val="00131C75"/>
    <w:rsid w:val="002F618A"/>
    <w:rsid w:val="003C3655"/>
    <w:rsid w:val="00491531"/>
    <w:rsid w:val="004C5A1A"/>
    <w:rsid w:val="00581D94"/>
    <w:rsid w:val="007E764F"/>
    <w:rsid w:val="0080704A"/>
    <w:rsid w:val="009F6852"/>
    <w:rsid w:val="00A04E48"/>
    <w:rsid w:val="00A72EFA"/>
    <w:rsid w:val="00A920AB"/>
    <w:rsid w:val="00AF24ED"/>
    <w:rsid w:val="00BC469F"/>
    <w:rsid w:val="00CF2153"/>
    <w:rsid w:val="00DE542C"/>
    <w:rsid w:val="00E2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7727"/>
  <w15:chartTrackingRefBased/>
  <w15:docId w15:val="{E8FD1A0E-74CC-4C6B-A127-85A7FB50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15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nhighlight">
    <w:name w:val="canhighlight"/>
    <w:basedOn w:val="Normal"/>
    <w:rsid w:val="0049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5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31"/>
  </w:style>
  <w:style w:type="paragraph" w:styleId="Footer">
    <w:name w:val="footer"/>
    <w:basedOn w:val="Normal"/>
    <w:link w:val="FooterChar"/>
    <w:uiPriority w:val="99"/>
    <w:unhideWhenUsed/>
    <w:rsid w:val="0049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6977">
          <w:marLeft w:val="900"/>
          <w:marRight w:val="900"/>
          <w:marTop w:val="0"/>
          <w:marBottom w:val="0"/>
          <w:divBdr>
            <w:top w:val="single" w:sz="48" w:space="0" w:color="0071DF"/>
            <w:left w:val="none" w:sz="0" w:space="0" w:color="auto"/>
            <w:bottom w:val="single" w:sz="48" w:space="24" w:color="0071DF"/>
            <w:right w:val="none" w:sz="0" w:space="0" w:color="auto"/>
          </w:divBdr>
          <w:divsChild>
            <w:div w:id="12990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Emily Ellwood</cp:lastModifiedBy>
  <cp:revision>4</cp:revision>
  <dcterms:created xsi:type="dcterms:W3CDTF">2019-08-28T13:02:00Z</dcterms:created>
  <dcterms:modified xsi:type="dcterms:W3CDTF">2019-08-29T18:39:00Z</dcterms:modified>
</cp:coreProperties>
</file>